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6D" w:rsidRPr="007E3C2B" w:rsidRDefault="0060256D" w:rsidP="0060256D">
      <w:pPr>
        <w:autoSpaceDE w:val="0"/>
        <w:autoSpaceDN w:val="0"/>
        <w:adjustRightInd w:val="0"/>
        <w:spacing w:after="0" w:line="240" w:lineRule="auto"/>
        <w:ind w:left="1003" w:hanging="1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3C2B">
        <w:rPr>
          <w:rFonts w:ascii="Times New Roman" w:hAnsi="Times New Roman"/>
          <w:color w:val="000000"/>
          <w:sz w:val="28"/>
          <w:szCs w:val="28"/>
        </w:rPr>
        <w:t>Муниципальное казенное дошкольное образовательное учреждение</w:t>
      </w:r>
    </w:p>
    <w:p w:rsidR="0060256D" w:rsidRPr="007E3C2B" w:rsidRDefault="0060256D" w:rsidP="00602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E3C2B">
        <w:rPr>
          <w:rFonts w:ascii="Times New Roman" w:hAnsi="Times New Roman"/>
          <w:bCs/>
          <w:color w:val="000000"/>
          <w:sz w:val="28"/>
          <w:szCs w:val="28"/>
        </w:rPr>
        <w:t>« Детский сад г.Фатежа «Золотой ключик»</w:t>
      </w:r>
    </w:p>
    <w:p w:rsidR="0060256D" w:rsidRPr="007E3C2B" w:rsidRDefault="0060256D" w:rsidP="00602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E3C2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E3C2B">
        <w:rPr>
          <w:rFonts w:ascii="Times New Roman" w:hAnsi="Times New Roman"/>
          <w:bCs/>
          <w:color w:val="000000"/>
          <w:sz w:val="28"/>
          <w:szCs w:val="28"/>
        </w:rPr>
        <w:t>Фатежского</w:t>
      </w:r>
      <w:proofErr w:type="spellEnd"/>
      <w:r w:rsidRPr="007E3C2B">
        <w:rPr>
          <w:rFonts w:ascii="Times New Roman" w:hAnsi="Times New Roman"/>
          <w:bCs/>
          <w:color w:val="000000"/>
          <w:sz w:val="28"/>
          <w:szCs w:val="28"/>
        </w:rPr>
        <w:t xml:space="preserve"> района Курской области</w:t>
      </w:r>
    </w:p>
    <w:p w:rsidR="0060256D" w:rsidRPr="007E3C2B" w:rsidRDefault="0060256D" w:rsidP="0060256D">
      <w:pPr>
        <w:rPr>
          <w:rFonts w:ascii="Times New Roman" w:hAnsi="Times New Roman"/>
          <w:sz w:val="48"/>
          <w:szCs w:val="48"/>
        </w:rPr>
      </w:pPr>
    </w:p>
    <w:p w:rsidR="000028F9" w:rsidRDefault="000028F9" w:rsidP="000028F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bookmarkStart w:id="0" w:name="_GoBack"/>
      <w:bookmarkEnd w:id="0"/>
    </w:p>
    <w:p w:rsidR="000028F9" w:rsidRDefault="000028F9" w:rsidP="000028F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0028F9" w:rsidRDefault="000028F9" w:rsidP="000028F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0028F9" w:rsidRDefault="000028F9" w:rsidP="000028F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0028F9" w:rsidRDefault="000028F9" w:rsidP="000028F9">
      <w:pPr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Отчёт педагога дополнительного образования по </w:t>
      </w:r>
      <w:proofErr w:type="gramStart"/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изо</w:t>
      </w:r>
      <w:proofErr w:type="gramEnd"/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деятельности на 2019 – 2020 учебный год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:rsidR="000028F9" w:rsidRDefault="000028F9" w:rsidP="000028F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0028F9" w:rsidRDefault="000028F9" w:rsidP="000028F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0028F9" w:rsidRDefault="000028F9" w:rsidP="000028F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0028F9" w:rsidRDefault="000028F9" w:rsidP="000028F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0028F9" w:rsidRDefault="000028F9" w:rsidP="000028F9">
      <w:pPr>
        <w:jc w:val="right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Подготовил педагог дополнительного образования</w:t>
      </w:r>
    </w:p>
    <w:p w:rsidR="000028F9" w:rsidRDefault="000028F9" w:rsidP="000028F9">
      <w:pPr>
        <w:jc w:val="right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по 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ИЗО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деятельности Басова О.В.</w:t>
      </w:r>
    </w:p>
    <w:p w:rsidR="000028F9" w:rsidRDefault="000028F9" w:rsidP="000028F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0028F9" w:rsidRDefault="000028F9" w:rsidP="000028F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0028F9" w:rsidRDefault="000028F9" w:rsidP="000028F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0028F9" w:rsidRDefault="000028F9" w:rsidP="000028F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0028F9" w:rsidRDefault="000028F9" w:rsidP="000028F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0028F9" w:rsidRDefault="000028F9" w:rsidP="000028F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0028F9" w:rsidRDefault="000028F9" w:rsidP="000028F9">
      <w:pPr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.Ф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атеж 2020 год.</w:t>
      </w:r>
    </w:p>
    <w:p w:rsidR="000028F9" w:rsidRDefault="00623A40" w:rsidP="000028F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Художественно</w:t>
      </w:r>
      <w:r w:rsidR="00E54F5E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эстетическая деятельность – это специфическая для  детей деятельность, в которой ребёнок наиболее полно может раскрыть  свои способности, возможности, увидеть продукт своей деятельности 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 рисунки, поделки. В этой деятельности он может реализовать себя как  творческая личность</w:t>
      </w:r>
      <w:r w:rsid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:rsidR="000028F9" w:rsidRDefault="00623A40" w:rsidP="000028F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Цели художественно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r w:rsidR="00E54F5E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эстетического развития: развитие предпосылок восприятия и понимания произведений искусства –  художественной литературы и фольклора, музыки, живописи; формирование элементарных представлений и знаний о видах искусства; воспитания умения сопереживания героям художественных и  музыкальных произведений</w:t>
      </w:r>
      <w:proofErr w:type="gramStart"/>
      <w:r w:rsid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</w:t>
      </w:r>
      <w:proofErr w:type="gramEnd"/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мение реализовать самостоятельный творческий замысел в  изобразительной, конструктивной, музыкальной деятельности воспитание эстетического отношения к окружающему миру.  </w:t>
      </w:r>
      <w:proofErr w:type="gramStart"/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Художественно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эстетическое воспитание и развитие детей реализуется в процессе ознакомления с природой, разными видами искусства и  художественно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эстетической деятельности и направлено на развитие у  ребенка любви к прекрасному, обогащение его духовного мира, развитие  воображения, эстетических чувств, эстетического отношения к  окружающей действительности, приобщение к искусству как  неотъемлемой части духовной и материальной культуры, эстетического  средства формирования и развития личности ребенка.</w:t>
      </w:r>
      <w:proofErr w:type="gramEnd"/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spellStart"/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Художественно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эстетическое</w:t>
      </w:r>
      <w:proofErr w:type="spellEnd"/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воспитание и развитие детей  осуществляется в НОД, в соответствии с требованиями ФГОС ДО, по  Основной образовательной программе ДОУ, составленной на основе  </w:t>
      </w:r>
      <w:r w:rsidR="00E54F5E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парциальной программы « Цветные ладошки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»  С соблюдением принципа комплексно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r w:rsidR="00E54F5E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тематическо</w:t>
      </w:r>
      <w:r w:rsidR="00E54F5E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го планирования, в  течение 2019—2020 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учебного года для успешной реализации данных задач проводилась систематическая работа с детьми на занятиях</w:t>
      </w:r>
      <w:r w:rsidR="005215BD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по </w:t>
      </w:r>
      <w:proofErr w:type="gramStart"/>
      <w:r w:rsidR="005215BD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изо</w:t>
      </w:r>
      <w:proofErr w:type="gramEnd"/>
      <w:r w:rsidR="005215BD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 лепке, аппликации.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="005215BD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  детьми </w:t>
      </w:r>
      <w:r w:rsidR="005215BD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младшего, 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среднего,</w:t>
      </w:r>
      <w:r w:rsidR="005215BD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0028F9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таршего </w:t>
      </w:r>
      <w:r w:rsidR="005215BD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 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дошкольного возраста велась работа по развити</w:t>
      </w:r>
      <w:r w:rsidR="000028F9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ю  </w:t>
      </w:r>
      <w:r w:rsidR="000028F9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творческих</w:t>
      </w:r>
      <w:r w:rsidR="005215BD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и изобразительных</w:t>
      </w:r>
      <w:r w:rsidR="000028F9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навыков</w:t>
      </w:r>
      <w:r w:rsidR="005215BD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Вся работа с детьми была направлена на развитие  природных задатков, на раскрытие творческого потенциала ребенка,  позволяющих ему самореализоваться в разнообразных видах творческой  деятельности. Во всех возрастных группах, в соответствии с возрастом и с  учетом индивидуальных особенностей детей, большое внимание уделялось  ознакомлению воспитанников с произведениями художников, работающих в  разных жанрах: графиков, скульпторов, архитекторов, предоставлялась  возможность освоить разнообразные художественные материал</w:t>
      </w:r>
      <w:r w:rsidR="005215BD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ы: гуашь,  акварель, карандаши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; бумагу разных форматов и  фактуры. При знакомстве детей с разными видами искусства всегда стараюсь  обратить внимание на средства художественной выразительности: цвет,  форму, колорит, композицию. Для вовлечения детей в процесс восприятия и продуктивного творчества  использую разнообразные приемы и формы работы: НОД, дидактические  игры, игровые с</w:t>
      </w:r>
      <w:r w:rsidR="000028F9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итуации, игры </w:t>
      </w:r>
      <w:r w:rsidR="000028F9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импровизации, 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просмотры  презентаций, </w:t>
      </w:r>
      <w:r w:rsidR="000028F9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а  также авторских видеоклипов, 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ознакомл</w:t>
      </w:r>
      <w:r w:rsidR="000028F9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ение с произведениями искусства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  При организации художественной деятельности детей сочетаю  индивидуальные и коллективные виды работы, отдавая приоритет  собственной инициативе воспитанников</w:t>
      </w:r>
      <w:r w:rsid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:rsidR="000028F9" w:rsidRPr="000028F9" w:rsidRDefault="00623A40" w:rsidP="000028F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Дети </w:t>
      </w:r>
      <w:r w:rsidR="000028F9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 родители нашего детского сада 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принимали</w:t>
      </w:r>
      <w:r w:rsidR="000028F9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активное участие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 </w:t>
      </w:r>
      <w:r w:rsidR="000028F9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выставках, которые проводились в </w:t>
      </w:r>
      <w:proofErr w:type="gramStart"/>
      <w:r w:rsidR="000028F9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нашем</w:t>
      </w:r>
      <w:proofErr w:type="gramEnd"/>
      <w:r w:rsidR="000028F9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ДОУ. Получали грамоты, дипломы и ценные призы. </w:t>
      </w:r>
      <w:r w:rsid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Вместе с детьми участвовала в утренниках. Принимали участие в конкурсе детских рисунков посвященных «9 Мая» где участники были награждены дипломами.</w:t>
      </w:r>
    </w:p>
    <w:p w:rsidR="000028F9" w:rsidRPr="000028F9" w:rsidRDefault="000028F9" w:rsidP="00F156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 2019-2020 мною была выбрана тема по самообразованию </w:t>
      </w:r>
      <w:r w:rsidRPr="000028F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мелкой моторики рук</w:t>
      </w:r>
    </w:p>
    <w:p w:rsidR="000028F9" w:rsidRPr="000028F9" w:rsidRDefault="000028F9" w:rsidP="00F156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8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нетрадиционную технику рисования»  В течени</w:t>
      </w:r>
      <w:proofErr w:type="gramStart"/>
      <w:r w:rsidRPr="000028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0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мы работали с детьми по этой теме,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очень нравилось выполнять задания и рисовать </w:t>
      </w:r>
      <w:r w:rsidRPr="00002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нетрадиционными способами. В конце учебного года я сделала большую книжку раскладку, в нее вошли рисунки детей и </w:t>
      </w:r>
      <w:proofErr w:type="gramStart"/>
      <w:r w:rsidRPr="000028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процесса</w:t>
      </w:r>
      <w:proofErr w:type="gramEnd"/>
      <w:r w:rsidRPr="0000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детьми своих работ.</w:t>
      </w:r>
    </w:p>
    <w:p w:rsidR="000028F9" w:rsidRDefault="00623A40" w:rsidP="00F15651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Всегда стараюсь оказать помощь воспитателям в оформлении родительских  уголков. </w:t>
      </w:r>
      <w:r w:rsidR="000028F9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Так, родители воспитанников могли ознакомиться с книжками раскладками «Нетрадиционные техники рисования».</w:t>
      </w:r>
    </w:p>
    <w:p w:rsidR="000028F9" w:rsidRDefault="00623A40" w:rsidP="000028F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Большое место в работе по </w:t>
      </w:r>
      <w:proofErr w:type="spellStart"/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изодеятельности</w:t>
      </w:r>
      <w:proofErr w:type="spellEnd"/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уделялось плановому,  систематическому анализу работ детей для повышения качества обучения  рисованию в детском саду, выявлению умений и навыков в </w:t>
      </w:r>
      <w:proofErr w:type="gramStart"/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рисовании</w:t>
      </w:r>
      <w:proofErr w:type="gramEnd"/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как  отдельных предметов, так и несложных сюжетных композиций, уровня  техники изображений, развития цветового восприятия, диагностике детей  старшего дошкольного возраста; динамичному наблюдению за результатами  художественной деятельности детей</w:t>
      </w:r>
      <w:r w:rsidR="000028F9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:rsidR="000028F9" w:rsidRPr="000028F9" w:rsidRDefault="000028F9" w:rsidP="000028F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 период самоизоляции просматривала </w:t>
      </w:r>
      <w:proofErr w:type="spell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вебинары</w:t>
      </w:r>
      <w:proofErr w:type="spell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на разные интересующие меня темы. Дистанционно прошла курсы повышения квалификации по теме «Оценка качества дошкольного образования в соответствии с ФГОС 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»</w:t>
      </w:r>
    </w:p>
    <w:p w:rsidR="003F4EE8" w:rsidRPr="000028F9" w:rsidRDefault="00623A40" w:rsidP="000028F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Цели и задачи по художественно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эстетическому воспитанию и развитию  детей, определенные в плане работы на этот учебный год, реализованы. Работу по </w:t>
      </w:r>
      <w:proofErr w:type="gramStart"/>
      <w:r w:rsidR="000028F9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ИЗО</w:t>
      </w:r>
      <w:proofErr w:type="gramEnd"/>
      <w:r w:rsidR="000028F9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деятельности за 2019-2020</w:t>
      </w:r>
      <w:r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учебный год считаю  удовлетворительной</w:t>
      </w:r>
      <w:r w:rsidR="000028F9" w:rsidRPr="000028F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sectPr w:rsidR="003F4EE8" w:rsidRPr="000028F9" w:rsidSect="003F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A40"/>
    <w:rsid w:val="000028F9"/>
    <w:rsid w:val="003F4EE8"/>
    <w:rsid w:val="0044463D"/>
    <w:rsid w:val="005215BD"/>
    <w:rsid w:val="005E26B1"/>
    <w:rsid w:val="0060256D"/>
    <w:rsid w:val="00623A40"/>
    <w:rsid w:val="00BD5A4F"/>
    <w:rsid w:val="00E54F5E"/>
    <w:rsid w:val="00E97992"/>
    <w:rsid w:val="00F1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ret</cp:lastModifiedBy>
  <cp:revision>6</cp:revision>
  <cp:lastPrinted>2020-06-08T09:06:00Z</cp:lastPrinted>
  <dcterms:created xsi:type="dcterms:W3CDTF">2020-05-21T06:25:00Z</dcterms:created>
  <dcterms:modified xsi:type="dcterms:W3CDTF">2020-06-08T09:07:00Z</dcterms:modified>
</cp:coreProperties>
</file>